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34942C4B" w:rsidR="006B4569" w:rsidRPr="00637901" w:rsidRDefault="0062202E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NOVEMBER 11, 2019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190FC170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7:01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Dobbins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62202E">
        <w:rPr>
          <w:rFonts w:ascii="Gill Sans MT" w:hAnsi="Gill Sans MT"/>
          <w:sz w:val="20"/>
          <w:szCs w:val="20"/>
        </w:rPr>
        <w:t>14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2CC047B5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62202E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62202E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907840">
        <w:rPr>
          <w:rFonts w:ascii="Gill Sans MT" w:hAnsi="Gill Sans MT"/>
          <w:sz w:val="20"/>
          <w:szCs w:val="20"/>
        </w:rPr>
        <w:t>5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>, 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907840">
        <w:rPr>
          <w:rFonts w:ascii="Gill Sans MT" w:hAnsi="Gill Sans MT"/>
          <w:sz w:val="20"/>
          <w:szCs w:val="20"/>
        </w:rPr>
        <w:t>Dobbins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0ACFFCDB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62202E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2202E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Regular Meeting held </w:t>
      </w:r>
      <w:r w:rsidR="0062202E">
        <w:rPr>
          <w:rFonts w:ascii="Gill Sans MT" w:hAnsi="Gill Sans MT"/>
          <w:sz w:val="20"/>
          <w:szCs w:val="20"/>
        </w:rPr>
        <w:t>October 14</w:t>
      </w:r>
      <w:r>
        <w:rPr>
          <w:rFonts w:ascii="Gill Sans MT" w:hAnsi="Gill Sans MT"/>
          <w:sz w:val="20"/>
          <w:szCs w:val="20"/>
        </w:rPr>
        <w:t xml:space="preserve">, 2019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67B06818" w14:textId="5907D41F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5856AD75" w14:textId="1471C8B7" w:rsidR="00907840" w:rsidRDefault="004F6DDB" w:rsidP="0090784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0784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907840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</w:t>
      </w:r>
      <w:bookmarkStart w:id="3" w:name="_Hlk530560613"/>
      <w:bookmarkStart w:id="4" w:name="_Hlk535332110"/>
      <w:bookmarkStart w:id="5" w:name="_Hlk516841932"/>
      <w:r w:rsidR="009A3084">
        <w:rPr>
          <w:rFonts w:ascii="Gill Sans MT" w:hAnsi="Gill Sans MT"/>
          <w:sz w:val="20"/>
          <w:szCs w:val="20"/>
        </w:rPr>
        <w:t xml:space="preserve">Along with the Treasurer’s Report, Superintendent Max gave a brief report on the 2018-2019 Audit as well as the REAP grant.  </w:t>
      </w:r>
      <w:r w:rsidR="00907840">
        <w:rPr>
          <w:rFonts w:ascii="Gill Sans MT" w:hAnsi="Gill Sans MT"/>
          <w:sz w:val="20"/>
          <w:szCs w:val="20"/>
        </w:rPr>
        <w:t xml:space="preserve">Carried </w:t>
      </w:r>
      <w:r w:rsidR="0062202E">
        <w:rPr>
          <w:rFonts w:ascii="Gill Sans MT" w:hAnsi="Gill Sans MT"/>
          <w:sz w:val="20"/>
          <w:szCs w:val="20"/>
        </w:rPr>
        <w:t>6</w:t>
      </w:r>
      <w:r w:rsidR="00907840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907840">
        <w:rPr>
          <w:rFonts w:ascii="Gill Sans MT" w:hAnsi="Gill Sans MT"/>
          <w:sz w:val="20"/>
          <w:szCs w:val="20"/>
        </w:rPr>
        <w:t>Ballagh</w:t>
      </w:r>
      <w:proofErr w:type="spellEnd"/>
      <w:r w:rsidR="00907840">
        <w:rPr>
          <w:rFonts w:ascii="Gill Sans MT" w:hAnsi="Gill Sans MT"/>
          <w:sz w:val="20"/>
          <w:szCs w:val="20"/>
        </w:rPr>
        <w:t xml:space="preserve">, </w:t>
      </w:r>
      <w:r w:rsidR="0062202E">
        <w:rPr>
          <w:rFonts w:ascii="Gill Sans MT" w:hAnsi="Gill Sans MT"/>
          <w:sz w:val="20"/>
          <w:szCs w:val="20"/>
        </w:rPr>
        <w:t xml:space="preserve">Dobbins, </w:t>
      </w:r>
      <w:r w:rsidR="00907840">
        <w:rPr>
          <w:rFonts w:ascii="Gill Sans MT" w:hAnsi="Gill Sans MT"/>
          <w:sz w:val="20"/>
          <w:szCs w:val="20"/>
        </w:rPr>
        <w:t>Plock, Smith, Snyder</w:t>
      </w:r>
      <w:r w:rsidR="00907840" w:rsidRPr="00B1101B">
        <w:rPr>
          <w:rFonts w:ascii="Gill Sans MT" w:hAnsi="Gill Sans MT"/>
          <w:sz w:val="20"/>
          <w:szCs w:val="20"/>
        </w:rPr>
        <w:t xml:space="preserve"> </w:t>
      </w:r>
      <w:r w:rsidR="00907840"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907840">
        <w:rPr>
          <w:rFonts w:ascii="Gill Sans MT" w:hAnsi="Gill Sans MT"/>
          <w:sz w:val="20"/>
          <w:szCs w:val="20"/>
        </w:rPr>
        <w:t xml:space="preserve">.  </w:t>
      </w:r>
    </w:p>
    <w:bookmarkEnd w:id="3"/>
    <w:bookmarkEnd w:id="4"/>
    <w:p w14:paraId="7CA4E5BA" w14:textId="77777777" w:rsidR="009A3084" w:rsidRDefault="009A3084" w:rsidP="009A3084">
      <w:pPr>
        <w:pStyle w:val="NoSpacing"/>
        <w:rPr>
          <w:rFonts w:ascii="Gill Sans MT" w:hAnsi="Gill Sans MT"/>
          <w:sz w:val="20"/>
          <w:szCs w:val="20"/>
        </w:rPr>
      </w:pPr>
    </w:p>
    <w:p w14:paraId="6B26E305" w14:textId="66739EED" w:rsidR="009A3084" w:rsidRDefault="009A3084" w:rsidP="009A308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Last year’s State Track qualifiers and this year’s One-Act Play participants were recognized.  </w:t>
      </w:r>
    </w:p>
    <w:p w14:paraId="33356E34" w14:textId="57C4C9A2"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31E9EBA9" w14:textId="75B22852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62202E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2202E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r w:rsidR="0062202E">
        <w:rPr>
          <w:rFonts w:ascii="Gill Sans MT" w:hAnsi="Gill Sans MT"/>
          <w:sz w:val="20"/>
          <w:szCs w:val="20"/>
        </w:rPr>
        <w:t xml:space="preserve"> with the exception of claim #20191105</w:t>
      </w:r>
      <w:r w:rsidRPr="00637901">
        <w:rPr>
          <w:rFonts w:ascii="Gill Sans MT" w:hAnsi="Gill Sans MT"/>
          <w:sz w:val="20"/>
          <w:szCs w:val="20"/>
        </w:rPr>
        <w:t>.</w:t>
      </w:r>
      <w:proofErr w:type="gramEnd"/>
      <w:r w:rsidRPr="00637901">
        <w:rPr>
          <w:rFonts w:ascii="Gill Sans MT" w:hAnsi="Gill Sans MT"/>
          <w:sz w:val="20"/>
          <w:szCs w:val="20"/>
        </w:rPr>
        <w:t xml:space="preserve">  </w:t>
      </w:r>
      <w:bookmarkStart w:id="6" w:name="_Hlk3876929"/>
      <w:r w:rsidR="00B1101B">
        <w:rPr>
          <w:rFonts w:ascii="Gill Sans MT" w:hAnsi="Gill Sans MT"/>
          <w:sz w:val="20"/>
          <w:szCs w:val="20"/>
        </w:rPr>
        <w:t xml:space="preserve">Carried </w:t>
      </w:r>
      <w:r w:rsidR="0062202E">
        <w:rPr>
          <w:rFonts w:ascii="Gill Sans MT" w:hAnsi="Gill Sans MT"/>
          <w:sz w:val="20"/>
          <w:szCs w:val="20"/>
        </w:rPr>
        <w:t>5-0-1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62202E">
        <w:rPr>
          <w:rFonts w:ascii="Gill Sans MT" w:hAnsi="Gill Sans MT"/>
          <w:sz w:val="20"/>
          <w:szCs w:val="20"/>
        </w:rPr>
        <w:t xml:space="preserve">Dobbins, Smith,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>Abstaining:  Plock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4EC1C434" w14:textId="2F537985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3069B0F2" w14:textId="19A8EE81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Dobbins to approve claim #20191105.  Carried 5-0-1.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Snyder and Wilson.  Voting nay:  none.  Abstaining:  Smith.  Absent and not voting:  none.  </w:t>
      </w:r>
    </w:p>
    <w:p w14:paraId="00D2908D" w14:textId="290021DA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1937DD25" w14:textId="0CBCBA9C" w:rsidR="0062202E" w:rsidRDefault="0062202E" w:rsidP="0062202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Wilson to approve the Special Building fund payment due November 15, 2019 in the amount of $2</w:t>
      </w:r>
      <w:r w:rsidR="009A3084">
        <w:rPr>
          <w:rFonts w:ascii="Gill Sans MT" w:hAnsi="Gill Sans MT"/>
          <w:sz w:val="20"/>
          <w:szCs w:val="20"/>
        </w:rPr>
        <w:t>81</w:t>
      </w:r>
      <w:r>
        <w:rPr>
          <w:rFonts w:ascii="Gill Sans MT" w:hAnsi="Gill Sans MT"/>
          <w:sz w:val="20"/>
          <w:szCs w:val="20"/>
        </w:rPr>
        <w:t xml:space="preserve">,010.00.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FA32EAF" w14:textId="0F2B9555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778D8D25" w14:textId="77777777" w:rsidR="0062202E" w:rsidRDefault="0062202E" w:rsidP="0062202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Snyder to approve the QCPUF payment due December 1, 2019 in the amount of $104,403.75.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160C9CE6" w14:textId="0C6CAF11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18C3A363" w14:textId="1E6E7255" w:rsidR="0062202E" w:rsidRDefault="0062202E" w:rsidP="0062202E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Snyder to adopt the following Board meeting times:  during the months of June, July and August regular meeting</w:t>
      </w:r>
      <w:r w:rsidR="009A3084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 will begin at 8:00 p.m.; during the rest of the year regular meeting</w:t>
      </w:r>
      <w:r w:rsidR="009A3084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 will begin at 7:00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084E4EF" w14:textId="245FBAF9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0794AA2B" w14:textId="5B44E8F7" w:rsidR="0062202E" w:rsidRDefault="0062202E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and Administration briefly discussed the athletic uniform replacement schedule and </w:t>
      </w:r>
      <w:r w:rsidR="009A3084">
        <w:rPr>
          <w:rFonts w:ascii="Gill Sans MT" w:hAnsi="Gill Sans MT"/>
          <w:sz w:val="20"/>
          <w:szCs w:val="20"/>
        </w:rPr>
        <w:t xml:space="preserve">a Depreciation Fund CD.  </w:t>
      </w:r>
    </w:p>
    <w:p w14:paraId="7DAA3D9E" w14:textId="070ADA33" w:rsidR="009A3084" w:rsidRDefault="009A3084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B83D148" w14:textId="1BB1317B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63490B2B" w14:textId="043E6357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1E4537AF" w14:textId="2ABC88EB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9A3084">
        <w:rPr>
          <w:rFonts w:ascii="Gill Sans MT" w:hAnsi="Gill Sans MT"/>
          <w:sz w:val="20"/>
          <w:szCs w:val="20"/>
        </w:rPr>
        <w:t>December 9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77777777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A3084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9A3084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9A3084">
        <w:rPr>
          <w:rFonts w:ascii="Gill Sans MT" w:hAnsi="Gill Sans MT"/>
          <w:sz w:val="20"/>
          <w:szCs w:val="20"/>
        </w:rPr>
        <w:t>8:27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6D4C7D59" w14:textId="77777777" w:rsidR="009A3084" w:rsidRPr="00637901" w:rsidRDefault="009A3084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E26F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0EB4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515D-8158-447A-AA5A-0F27E93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2019-12-10T13:27:00Z</dcterms:created>
  <dcterms:modified xsi:type="dcterms:W3CDTF">2019-12-10T13:27:00Z</dcterms:modified>
</cp:coreProperties>
</file>