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9406C9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MAY 14</w:t>
      </w:r>
      <w:r w:rsidR="00A37237">
        <w:rPr>
          <w:rFonts w:ascii="Gill Sans MT" w:hAnsi="Gill Sans MT"/>
          <w:b/>
          <w:sz w:val="20"/>
          <w:szCs w:val="20"/>
        </w:rPr>
        <w:t xml:space="preserve">, 2018 – </w:t>
      </w:r>
      <w:r>
        <w:rPr>
          <w:rFonts w:ascii="Gill Sans MT" w:hAnsi="Gill Sans MT"/>
          <w:b/>
          <w:sz w:val="20"/>
          <w:szCs w:val="20"/>
        </w:rPr>
        <w:t>8</w:t>
      </w:r>
      <w:r w:rsidR="00A37237">
        <w:rPr>
          <w:rFonts w:ascii="Gill Sans MT" w:hAnsi="Gill Sans MT"/>
          <w:b/>
          <w:sz w:val="20"/>
          <w:szCs w:val="20"/>
        </w:rPr>
        <w:t xml:space="preserve">:00 P.M. 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A37237">
        <w:rPr>
          <w:rFonts w:ascii="Gill Sans MT" w:hAnsi="Gill Sans MT"/>
          <w:sz w:val="20"/>
          <w:szCs w:val="20"/>
        </w:rPr>
        <w:t>7:00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145C13">
        <w:rPr>
          <w:rFonts w:ascii="Gill Sans MT" w:hAnsi="Gill Sans MT"/>
          <w:sz w:val="20"/>
          <w:szCs w:val="20"/>
        </w:rPr>
        <w:t xml:space="preserve">Lowery II, </w:t>
      </w:r>
      <w:r w:rsidR="00594E29">
        <w:rPr>
          <w:rFonts w:ascii="Gill Sans MT" w:hAnsi="Gill Sans MT"/>
          <w:sz w:val="20"/>
          <w:szCs w:val="20"/>
        </w:rPr>
        <w:t xml:space="preserve">Plock, Smith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No one </w:t>
      </w:r>
      <w:r w:rsidR="006F27C4">
        <w:rPr>
          <w:rFonts w:ascii="Gill Sans MT" w:hAnsi="Gill Sans MT"/>
          <w:sz w:val="20"/>
          <w:szCs w:val="20"/>
        </w:rPr>
        <w:t>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>, Principal</w:t>
      </w:r>
      <w:r w:rsidR="00145C13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9406C9">
        <w:rPr>
          <w:rFonts w:ascii="Gill Sans MT" w:hAnsi="Gill Sans MT"/>
          <w:sz w:val="20"/>
          <w:szCs w:val="20"/>
        </w:rPr>
        <w:t xml:space="preserve">Principal Owen was absent.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D26119">
        <w:rPr>
          <w:rFonts w:ascii="Gill Sans MT" w:hAnsi="Gill Sans MT"/>
          <w:sz w:val="20"/>
          <w:szCs w:val="20"/>
        </w:rPr>
        <w:t>Four</w:t>
      </w:r>
      <w:r w:rsidR="001473B5">
        <w:rPr>
          <w:rFonts w:ascii="Gill Sans MT" w:hAnsi="Gill Sans MT"/>
          <w:sz w:val="20"/>
          <w:szCs w:val="20"/>
        </w:rPr>
        <w:t xml:space="preserve"> guests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484290" w:rsidRDefault="00484290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1473B5" w:rsidRDefault="00484290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1473B5" w:rsidRDefault="001473B5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D26119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D26119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</w:t>
      </w:r>
      <w:r w:rsidR="00D26119">
        <w:rPr>
          <w:rFonts w:ascii="Gill Sans MT" w:hAnsi="Gill Sans MT"/>
          <w:sz w:val="20"/>
          <w:szCs w:val="20"/>
        </w:rPr>
        <w:t>6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39032B">
        <w:rPr>
          <w:rFonts w:ascii="Gill Sans MT" w:hAnsi="Gill Sans MT"/>
          <w:sz w:val="20"/>
          <w:szCs w:val="20"/>
        </w:rPr>
        <w:t>Lowery II</w:t>
      </w:r>
      <w:r w:rsidR="00B16A21">
        <w:rPr>
          <w:rFonts w:ascii="Gill Sans MT" w:hAnsi="Gill Sans MT"/>
          <w:sz w:val="20"/>
          <w:szCs w:val="20"/>
        </w:rPr>
        <w:t>,</w:t>
      </w:r>
      <w:r w:rsidR="006F27C4">
        <w:rPr>
          <w:rFonts w:ascii="Gill Sans MT" w:hAnsi="Gill Sans MT"/>
          <w:sz w:val="20"/>
          <w:szCs w:val="20"/>
        </w:rPr>
        <w:t xml:space="preserve"> </w:t>
      </w:r>
      <w:r w:rsidR="00B16A21">
        <w:rPr>
          <w:rFonts w:ascii="Gill Sans MT" w:hAnsi="Gill Sans MT"/>
          <w:sz w:val="20"/>
          <w:szCs w:val="20"/>
        </w:rPr>
        <w:t>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B16A21">
        <w:rPr>
          <w:rFonts w:ascii="Gill Sans MT" w:hAnsi="Gill Sans MT"/>
          <w:sz w:val="20"/>
          <w:szCs w:val="20"/>
        </w:rPr>
        <w:t xml:space="preserve">Smith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</w:t>
      </w:r>
      <w:r w:rsidR="00D26119">
        <w:rPr>
          <w:rFonts w:ascii="Gill Sans MT" w:hAnsi="Gill Sans MT"/>
          <w:sz w:val="20"/>
          <w:szCs w:val="20"/>
        </w:rPr>
        <w:t xml:space="preserve"> none</w:t>
      </w:r>
      <w:r w:rsidR="00B16A2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 xml:space="preserve"> </w:t>
      </w:r>
    </w:p>
    <w:p w:rsidR="00672733" w:rsidRDefault="00672733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484290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D26119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D26119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D26119">
        <w:rPr>
          <w:rFonts w:ascii="Gill Sans MT" w:hAnsi="Gill Sans MT"/>
          <w:sz w:val="20"/>
          <w:szCs w:val="20"/>
        </w:rPr>
        <w:t>April 16</w:t>
      </w:r>
      <w:r>
        <w:rPr>
          <w:rFonts w:ascii="Gill Sans MT" w:hAnsi="Gill Sans MT"/>
          <w:sz w:val="20"/>
          <w:szCs w:val="20"/>
        </w:rPr>
        <w:t>, 201</w:t>
      </w:r>
      <w:r w:rsidR="00A37237">
        <w:rPr>
          <w:rFonts w:ascii="Gill Sans MT" w:hAnsi="Gill Sans MT"/>
          <w:sz w:val="20"/>
          <w:szCs w:val="20"/>
        </w:rPr>
        <w:t>8</w:t>
      </w:r>
      <w:r>
        <w:rPr>
          <w:rFonts w:ascii="Gill Sans MT" w:hAnsi="Gill Sans MT"/>
          <w:sz w:val="20"/>
          <w:szCs w:val="20"/>
        </w:rPr>
        <w:t xml:space="preserve"> </w:t>
      </w:r>
      <w:proofErr w:type="gramStart"/>
      <w:r>
        <w:rPr>
          <w:rFonts w:ascii="Gill Sans MT" w:hAnsi="Gill Sans MT"/>
          <w:sz w:val="20"/>
          <w:szCs w:val="20"/>
        </w:rPr>
        <w:t>Regular</w:t>
      </w:r>
      <w:proofErr w:type="gramEnd"/>
      <w:r>
        <w:rPr>
          <w:rFonts w:ascii="Gill Sans MT" w:hAnsi="Gill Sans MT"/>
          <w:sz w:val="20"/>
          <w:szCs w:val="20"/>
        </w:rPr>
        <w:t xml:space="preserve"> Meeting as presented</w:t>
      </w:r>
      <w:r w:rsidR="00A37237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484290" w:rsidRDefault="00484290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484290" w:rsidP="00D26119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D26119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1473B5">
        <w:rPr>
          <w:rFonts w:ascii="Gill Sans MT" w:hAnsi="Gill Sans MT"/>
          <w:sz w:val="20"/>
          <w:szCs w:val="20"/>
        </w:rPr>
        <w:t>Wilson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>
        <w:rPr>
          <w:rFonts w:ascii="Gill Sans MT" w:hAnsi="Gill Sans MT"/>
          <w:sz w:val="20"/>
          <w:szCs w:val="20"/>
        </w:rPr>
        <w:t xml:space="preserve"> </w:t>
      </w:r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484290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</w:p>
    <w:p w:rsidR="00A37237" w:rsidRDefault="00484290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145C13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D26119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A37237">
        <w:rPr>
          <w:rFonts w:ascii="Gill Sans MT" w:hAnsi="Gill Sans MT"/>
          <w:sz w:val="20"/>
          <w:szCs w:val="20"/>
        </w:rPr>
        <w:t xml:space="preserve">Carried </w:t>
      </w:r>
      <w:r w:rsidR="00D26119">
        <w:rPr>
          <w:rFonts w:ascii="Gill Sans MT" w:hAnsi="Gill Sans MT"/>
          <w:sz w:val="20"/>
          <w:szCs w:val="20"/>
        </w:rPr>
        <w:t>5</w:t>
      </w:r>
      <w:r w:rsidR="00A37237">
        <w:rPr>
          <w:rFonts w:ascii="Gill Sans MT" w:hAnsi="Gill Sans MT"/>
          <w:sz w:val="20"/>
          <w:szCs w:val="20"/>
        </w:rPr>
        <w:t>-0</w:t>
      </w:r>
      <w:r w:rsidR="00145C13">
        <w:rPr>
          <w:rFonts w:ascii="Gill Sans MT" w:hAnsi="Gill Sans MT"/>
          <w:sz w:val="20"/>
          <w:szCs w:val="20"/>
        </w:rPr>
        <w:t>-1</w:t>
      </w:r>
      <w:r w:rsidR="00A37237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A37237">
        <w:rPr>
          <w:rFonts w:ascii="Gill Sans MT" w:hAnsi="Gill Sans MT"/>
          <w:sz w:val="20"/>
          <w:szCs w:val="20"/>
        </w:rPr>
        <w:t>Ball</w:t>
      </w:r>
      <w:r w:rsidR="00145C13">
        <w:rPr>
          <w:rFonts w:ascii="Gill Sans MT" w:hAnsi="Gill Sans MT"/>
          <w:sz w:val="20"/>
          <w:szCs w:val="20"/>
        </w:rPr>
        <w:t>agh</w:t>
      </w:r>
      <w:proofErr w:type="spellEnd"/>
      <w:r w:rsidR="00145C13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145C13">
        <w:rPr>
          <w:rFonts w:ascii="Gill Sans MT" w:hAnsi="Gill Sans MT"/>
          <w:sz w:val="20"/>
          <w:szCs w:val="20"/>
        </w:rPr>
        <w:t xml:space="preserve">Lowery II, Plock </w:t>
      </w:r>
      <w:r w:rsidR="00A37237">
        <w:rPr>
          <w:rFonts w:ascii="Gill Sans MT" w:hAnsi="Gill Sans MT"/>
          <w:sz w:val="20"/>
          <w:szCs w:val="20"/>
        </w:rPr>
        <w:t xml:space="preserve">and Wilson.  Voting nay:  none.  </w:t>
      </w:r>
      <w:r w:rsidR="00145C13">
        <w:rPr>
          <w:rFonts w:ascii="Gill Sans MT" w:hAnsi="Gill Sans MT"/>
          <w:sz w:val="20"/>
          <w:szCs w:val="20"/>
        </w:rPr>
        <w:t xml:space="preserve">Abstaining:  Smith.  </w:t>
      </w:r>
      <w:r w:rsidR="00A37237">
        <w:rPr>
          <w:rFonts w:ascii="Gill Sans MT" w:hAnsi="Gill Sans MT"/>
          <w:sz w:val="20"/>
          <w:szCs w:val="20"/>
        </w:rPr>
        <w:t xml:space="preserve">Absent and not voting:  </w:t>
      </w:r>
      <w:r w:rsidR="00D26119">
        <w:rPr>
          <w:rFonts w:ascii="Gill Sans MT" w:hAnsi="Gill Sans MT"/>
          <w:sz w:val="20"/>
          <w:szCs w:val="20"/>
        </w:rPr>
        <w:t>none</w:t>
      </w:r>
      <w:r w:rsidR="00A37237">
        <w:rPr>
          <w:rFonts w:ascii="Gill Sans MT" w:hAnsi="Gill Sans MT"/>
          <w:sz w:val="20"/>
          <w:szCs w:val="20"/>
        </w:rPr>
        <w:t xml:space="preserve">.   </w:t>
      </w:r>
    </w:p>
    <w:p w:rsidR="001473B5" w:rsidRDefault="001473B5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D26119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Plock to set Non-certified/Classified staff salaries and benefits for 2018-2019 as presented with a $0.50 per hour raise.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D26119" w:rsidRDefault="00D26119" w:rsidP="00D26119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D26119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Wilson, second by Dobbins to set extra duty assignments for 2018-2019 as presented.  Carried </w:t>
      </w:r>
      <w:r w:rsidR="009406C9">
        <w:rPr>
          <w:rFonts w:ascii="Gill Sans MT" w:hAnsi="Gill Sans MT"/>
          <w:sz w:val="20"/>
          <w:szCs w:val="20"/>
        </w:rPr>
        <w:t>5-1</w:t>
      </w:r>
      <w:r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Wilson.  Voting nay:  Smith.  Absent and not voting:  none.   </w:t>
      </w:r>
    </w:p>
    <w:p w:rsidR="00D26119" w:rsidRDefault="00D26119" w:rsidP="00D26119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D26119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Superintendent Bird and the Board discussed possible dates for the annual Board planning retreat.</w:t>
      </w:r>
    </w:p>
    <w:p w:rsidR="00D26119" w:rsidRDefault="00D26119" w:rsidP="00D26119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D26119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Bird updated the Board on the District 70 heating system.</w:t>
      </w:r>
    </w:p>
    <w:p w:rsidR="00D26119" w:rsidRDefault="00D26119" w:rsidP="00D26119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D26119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Board consensus was reached to allow Bird to contact Mid-West Flooring to re-sand the Burwell Elementary Gym floor.  </w:t>
      </w:r>
    </w:p>
    <w:p w:rsidR="00D26119" w:rsidRDefault="00D26119" w:rsidP="00D26119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D26119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Bird updated the Board on the transition to Software Unlimited Accounting during the Treasurer’s Report.  </w:t>
      </w:r>
    </w:p>
    <w:p w:rsidR="000653ED" w:rsidRDefault="000653ED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0653ED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>
        <w:rPr>
          <w:rFonts w:ascii="Gill Sans MT" w:hAnsi="Gill Sans MT"/>
          <w:sz w:val="20"/>
          <w:szCs w:val="20"/>
        </w:rPr>
        <w:t>Monday, June 11</w:t>
      </w:r>
      <w:r w:rsidR="007C7CC7">
        <w:rPr>
          <w:rFonts w:ascii="Gill Sans MT" w:hAnsi="Gill Sans MT"/>
          <w:sz w:val="20"/>
          <w:szCs w:val="20"/>
        </w:rPr>
        <w:t>,</w:t>
      </w:r>
      <w:r w:rsidR="007078AA">
        <w:rPr>
          <w:rFonts w:ascii="Gill Sans MT" w:hAnsi="Gill Sans MT"/>
          <w:sz w:val="20"/>
          <w:szCs w:val="20"/>
        </w:rPr>
        <w:t xml:space="preserve"> 2018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4066EF">
        <w:rPr>
          <w:rFonts w:ascii="Gill Sans MT" w:hAnsi="Gill Sans MT"/>
          <w:sz w:val="20"/>
          <w:szCs w:val="20"/>
        </w:rPr>
        <w:t>8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D26119">
        <w:rPr>
          <w:rFonts w:ascii="Gill Sans MT" w:hAnsi="Gill Sans MT"/>
          <w:sz w:val="20"/>
          <w:szCs w:val="20"/>
        </w:rPr>
        <w:t>9:00</w:t>
      </w:r>
      <w:r>
        <w:rPr>
          <w:rFonts w:ascii="Gill Sans MT" w:hAnsi="Gill Sans MT"/>
          <w:sz w:val="20"/>
          <w:szCs w:val="20"/>
        </w:rPr>
        <w:t xml:space="preserve"> p.m.  </w:t>
      </w:r>
      <w:r w:rsidR="006A390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6A3902">
        <w:rPr>
          <w:rFonts w:ascii="Gill Sans MT" w:hAnsi="Gill Sans MT"/>
          <w:sz w:val="20"/>
          <w:szCs w:val="20"/>
        </w:rPr>
        <w:t>Ballagh</w:t>
      </w:r>
      <w:proofErr w:type="spellEnd"/>
      <w:r w:rsidR="006A3902">
        <w:rPr>
          <w:rFonts w:ascii="Gill Sans MT" w:hAnsi="Gill Sans MT"/>
          <w:sz w:val="20"/>
          <w:szCs w:val="20"/>
        </w:rPr>
        <w:t>, Dobbins, Lowery II, 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6A3902">
        <w:rPr>
          <w:rFonts w:ascii="Gill Sans MT" w:hAnsi="Gill Sans MT"/>
          <w:sz w:val="20"/>
          <w:szCs w:val="20"/>
        </w:rPr>
        <w:t>Smith and Wilson.  Voting nay:  none.  Absent and not voting:  none</w:t>
      </w:r>
      <w:r w:rsidR="00D26119">
        <w:rPr>
          <w:rFonts w:ascii="Gill Sans MT" w:hAnsi="Gill Sans MT"/>
          <w:sz w:val="20"/>
          <w:szCs w:val="20"/>
        </w:rPr>
        <w:t xml:space="preserve">.  </w:t>
      </w: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024F2B" w:rsidRDefault="00024F2B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024F2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4036B"/>
    <w:rsid w:val="000460A8"/>
    <w:rsid w:val="00063A6E"/>
    <w:rsid w:val="000653ED"/>
    <w:rsid w:val="000679A0"/>
    <w:rsid w:val="00095AFB"/>
    <w:rsid w:val="00097677"/>
    <w:rsid w:val="000B2741"/>
    <w:rsid w:val="000B5BA1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F84"/>
    <w:rsid w:val="00194D8D"/>
    <w:rsid w:val="00195BC0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31AA5"/>
    <w:rsid w:val="0023491F"/>
    <w:rsid w:val="0024080D"/>
    <w:rsid w:val="00250D60"/>
    <w:rsid w:val="00254B72"/>
    <w:rsid w:val="00254BC9"/>
    <w:rsid w:val="00255B5F"/>
    <w:rsid w:val="00266BCC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E4173"/>
    <w:rsid w:val="002F7599"/>
    <w:rsid w:val="003038FA"/>
    <w:rsid w:val="003202FF"/>
    <w:rsid w:val="00320DC1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9032B"/>
    <w:rsid w:val="00391E53"/>
    <w:rsid w:val="003A2936"/>
    <w:rsid w:val="003C5393"/>
    <w:rsid w:val="003C7CCC"/>
    <w:rsid w:val="003E4A18"/>
    <w:rsid w:val="003F1853"/>
    <w:rsid w:val="004066EF"/>
    <w:rsid w:val="00410A67"/>
    <w:rsid w:val="0041177E"/>
    <w:rsid w:val="004218FB"/>
    <w:rsid w:val="00426F2E"/>
    <w:rsid w:val="00430F33"/>
    <w:rsid w:val="00435AE3"/>
    <w:rsid w:val="00441C4E"/>
    <w:rsid w:val="00453A92"/>
    <w:rsid w:val="00464D91"/>
    <w:rsid w:val="00475319"/>
    <w:rsid w:val="00475920"/>
    <w:rsid w:val="0048137D"/>
    <w:rsid w:val="00484290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74AF2"/>
    <w:rsid w:val="00582B96"/>
    <w:rsid w:val="0059118D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C7CC7"/>
    <w:rsid w:val="007D2336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7127"/>
    <w:rsid w:val="0084714A"/>
    <w:rsid w:val="00865811"/>
    <w:rsid w:val="00880DC9"/>
    <w:rsid w:val="0088498C"/>
    <w:rsid w:val="008929EB"/>
    <w:rsid w:val="008B0F2C"/>
    <w:rsid w:val="008B0F9B"/>
    <w:rsid w:val="008C5CBD"/>
    <w:rsid w:val="008D5DC3"/>
    <w:rsid w:val="008E2B91"/>
    <w:rsid w:val="00900028"/>
    <w:rsid w:val="00914E89"/>
    <w:rsid w:val="00917B17"/>
    <w:rsid w:val="00932CA5"/>
    <w:rsid w:val="009406C9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4E4C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D5549"/>
    <w:rsid w:val="00AE6A27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91A70"/>
    <w:rsid w:val="00C93BA4"/>
    <w:rsid w:val="00C95B71"/>
    <w:rsid w:val="00CC56A7"/>
    <w:rsid w:val="00CC794B"/>
    <w:rsid w:val="00CE40D1"/>
    <w:rsid w:val="00CE7E7B"/>
    <w:rsid w:val="00CF6633"/>
    <w:rsid w:val="00D02EB3"/>
    <w:rsid w:val="00D06495"/>
    <w:rsid w:val="00D129F7"/>
    <w:rsid w:val="00D132E3"/>
    <w:rsid w:val="00D16330"/>
    <w:rsid w:val="00D23C52"/>
    <w:rsid w:val="00D26119"/>
    <w:rsid w:val="00D37731"/>
    <w:rsid w:val="00D4548D"/>
    <w:rsid w:val="00D47CCA"/>
    <w:rsid w:val="00D521AB"/>
    <w:rsid w:val="00D63FAC"/>
    <w:rsid w:val="00D7186E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1F2D"/>
    <w:rsid w:val="00EA30E2"/>
    <w:rsid w:val="00EA3B05"/>
    <w:rsid w:val="00EA5906"/>
    <w:rsid w:val="00EB0C84"/>
    <w:rsid w:val="00EB5DB7"/>
    <w:rsid w:val="00EC7258"/>
    <w:rsid w:val="00ED6E54"/>
    <w:rsid w:val="00EE4810"/>
    <w:rsid w:val="00EE7E69"/>
    <w:rsid w:val="00EF6F41"/>
    <w:rsid w:val="00F04DDC"/>
    <w:rsid w:val="00F06314"/>
    <w:rsid w:val="00F13630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E2B4-4A4F-405C-901D-3EFCC9BC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2018-05-18T14:11:00Z</dcterms:created>
  <dcterms:modified xsi:type="dcterms:W3CDTF">2018-05-18T14:11:00Z</dcterms:modified>
</cp:coreProperties>
</file>